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B7" w:rsidRPr="00B72E9F" w:rsidRDefault="00B72E9F" w:rsidP="00B72E9F">
      <w:pPr>
        <w:jc w:val="center"/>
        <w:rPr>
          <w:b/>
          <w:sz w:val="36"/>
          <w:szCs w:val="36"/>
        </w:rPr>
      </w:pPr>
      <w:r w:rsidRPr="00B72E9F">
        <w:rPr>
          <w:b/>
          <w:sz w:val="36"/>
          <w:szCs w:val="36"/>
        </w:rPr>
        <w:t>STRATEJİK AMAÇ</w:t>
      </w:r>
    </w:p>
    <w:tbl>
      <w:tblPr>
        <w:tblW w:w="902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022"/>
      </w:tblGrid>
      <w:tr w:rsidR="00B87AC0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87AC0" w:rsidRPr="00B72E9F" w:rsidRDefault="00B87AC0" w:rsidP="00B87AC0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Amaçla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r;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kurumun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misyon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, vizyon, ilke ve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değerleri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ile tutarlı mı?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Misyonumuzu yerine getirmek için neler yapmalıyız? </w:t>
            </w:r>
          </w:p>
        </w:tc>
      </w:tr>
      <w:tr w:rsidR="00B72E9F" w:rsidRPr="00B72E9F" w:rsidTr="00B72E9F">
        <w:trPr>
          <w:trHeight w:val="81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Kısa ve orta vadede neleri başarmayı amaçlamaktayız? </w:t>
            </w:r>
          </w:p>
        </w:tc>
      </w:tr>
      <w:tr w:rsidR="00B72E9F" w:rsidRPr="00B72E9F" w:rsidTr="00B72E9F">
        <w:trPr>
          <w:trHeight w:val="70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Şu anki faaliyetlerimiz dış çevre ile uyumlu mudur, değilse ne değişmelidir? 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Diğer kuruluşlarla ortak amaçlara sahip miyiz? </w:t>
            </w:r>
          </w:p>
        </w:tc>
      </w:tr>
    </w:tbl>
    <w:p w:rsidR="00B72E9F" w:rsidRDefault="00B72E9F"/>
    <w:p w:rsidR="00B72E9F" w:rsidRDefault="00B72E9F">
      <w:pPr>
        <w:rPr>
          <w:sz w:val="36"/>
          <w:szCs w:val="36"/>
        </w:rPr>
      </w:pPr>
      <w:proofErr w:type="gramStart"/>
      <w:r w:rsidRPr="00B72E9F">
        <w:rPr>
          <w:sz w:val="36"/>
          <w:szCs w:val="36"/>
        </w:rPr>
        <w:t xml:space="preserve">Sağlık hizmetlerinin performansını ve kalitesini artırmak, hesap verebilirlik, şeffaflık, hizmete erişimde eşitlik, etkinlik ve verimlilik sağlamak. </w:t>
      </w:r>
      <w:proofErr w:type="gramEnd"/>
      <w:r w:rsidRPr="00B72E9F">
        <w:rPr>
          <w:sz w:val="36"/>
          <w:szCs w:val="36"/>
        </w:rPr>
        <w:t>(Sağlık Bakanlığı Stratejik Planı)</w:t>
      </w:r>
    </w:p>
    <w:p w:rsidR="00B72E9F" w:rsidRDefault="00B72E9F">
      <w:pPr>
        <w:rPr>
          <w:sz w:val="24"/>
          <w:szCs w:val="24"/>
        </w:rPr>
      </w:pPr>
      <w:r>
        <w:rPr>
          <w:sz w:val="24"/>
          <w:szCs w:val="24"/>
        </w:rPr>
        <w:t>Lütfen 3 adet Stratejik Amaç yazınız</w:t>
      </w:r>
      <w:r w:rsidR="005E0FD3">
        <w:rPr>
          <w:sz w:val="24"/>
          <w:szCs w:val="24"/>
        </w:rPr>
        <w:t>.</w:t>
      </w:r>
    </w:p>
    <w:p w:rsidR="005E0FD3" w:rsidRDefault="005E0FD3">
      <w:pPr>
        <w:rPr>
          <w:sz w:val="24"/>
          <w:szCs w:val="24"/>
        </w:rPr>
      </w:pPr>
      <w:r>
        <w:rPr>
          <w:sz w:val="24"/>
          <w:szCs w:val="24"/>
        </w:rPr>
        <w:t>Stratejik Amaç 1: Yurt dışında yaşayan vatandaşlarımızın ve çocuklarının eğitim ihtiyaçlarını daha kolay, hızlı ve düzenli bir şekilde karşılamak üzere Bakanlığın yurt dışı yapılanmasını geliştirmek, ana dili ve öz kültürü yaşayıp tanıtmalarını sağlamak.</w:t>
      </w:r>
    </w:p>
    <w:p w:rsidR="005E0FD3" w:rsidRDefault="005E0FD3">
      <w:pPr>
        <w:rPr>
          <w:sz w:val="24"/>
          <w:szCs w:val="24"/>
        </w:rPr>
      </w:pPr>
    </w:p>
    <w:p w:rsidR="005E0FD3" w:rsidRDefault="005E0FD3">
      <w:pPr>
        <w:rPr>
          <w:sz w:val="24"/>
          <w:szCs w:val="24"/>
        </w:rPr>
      </w:pPr>
      <w:r>
        <w:rPr>
          <w:sz w:val="24"/>
          <w:szCs w:val="24"/>
        </w:rPr>
        <w:t>Stratejik Amaç 2: Uluslar arası kuruluşlarla etkin bir işbirliği oluşturarak projeler üretmek, uluslar arası değerlendirme sonuçlarını da göz önüne alarak ulusal politikalar geliştirmek.</w:t>
      </w:r>
    </w:p>
    <w:p w:rsidR="005E0FD3" w:rsidRPr="00B72E9F" w:rsidRDefault="005E0FD3">
      <w:pPr>
        <w:rPr>
          <w:sz w:val="24"/>
          <w:szCs w:val="24"/>
        </w:rPr>
      </w:pPr>
    </w:p>
    <w:p w:rsidR="005E0FD3" w:rsidRPr="00B72E9F" w:rsidRDefault="005E0FD3">
      <w:pPr>
        <w:rPr>
          <w:sz w:val="24"/>
          <w:szCs w:val="24"/>
        </w:rPr>
      </w:pPr>
      <w:r>
        <w:rPr>
          <w:sz w:val="24"/>
          <w:szCs w:val="24"/>
        </w:rPr>
        <w:t>Stratejik Amaç 3: AB uyum sürecinde üye devletlerle işbirliği çerçevesinde protokoller oluşturmak ve mevzuatı uygun hale getirmek.</w:t>
      </w:r>
    </w:p>
    <w:sectPr w:rsidR="005E0FD3" w:rsidRPr="00B72E9F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2E9F"/>
    <w:rsid w:val="004672B7"/>
    <w:rsid w:val="004923AD"/>
    <w:rsid w:val="005E0FD3"/>
    <w:rsid w:val="00827B0E"/>
    <w:rsid w:val="00B72E9F"/>
    <w:rsid w:val="00B87AC0"/>
    <w:rsid w:val="00E91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1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03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SB</cp:lastModifiedBy>
  <cp:revision>5</cp:revision>
  <dcterms:created xsi:type="dcterms:W3CDTF">2013-05-27T22:50:00Z</dcterms:created>
  <dcterms:modified xsi:type="dcterms:W3CDTF">2013-11-06T15:38:00Z</dcterms:modified>
</cp:coreProperties>
</file>